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B517" w14:textId="6C22FF32" w:rsidR="008F45B9" w:rsidRDefault="008F45B9" w:rsidP="006165AE">
      <w:pPr>
        <w:pStyle w:val="Geenafstand"/>
        <w:rPr>
          <w:b/>
          <w:sz w:val="28"/>
          <w:szCs w:val="28"/>
        </w:rPr>
      </w:pPr>
    </w:p>
    <w:p w14:paraId="7758DF54" w14:textId="710E17F5" w:rsidR="001C6BB9" w:rsidRDefault="001C6BB9" w:rsidP="006165AE">
      <w:pPr>
        <w:pStyle w:val="Geenafstand"/>
        <w:rPr>
          <w:b/>
          <w:sz w:val="28"/>
          <w:szCs w:val="28"/>
        </w:rPr>
      </w:pPr>
      <w:r>
        <w:rPr>
          <w:noProof/>
          <w:lang w:eastAsia="nl-NL"/>
        </w:rPr>
        <mc:AlternateContent>
          <mc:Choice Requires="wps">
            <w:drawing>
              <wp:inline distT="0" distB="0" distL="0" distR="0" wp14:anchorId="44BA1907" wp14:editId="325EECB2">
                <wp:extent cx="304800" cy="304800"/>
                <wp:effectExtent l="0" t="0" r="0" b="0"/>
                <wp:docPr id="7" name="AutoShape 10" descr="https://konvisio.sharepoint.com/sites/intranet_Communicatie/PublishingImages/visio_basislogo_kleur%20P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D1413" id="AutoShape 10" o:spid="_x0000_s1026" alt="https://konvisio.sharepoint.com/sites/intranet_Communicatie/PublishingImages/visio_basislogo_kleur%20PN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xBfcUCAwAALQYAAA4AAAAAAAAAAAAAAAAALgIAAGRycy9lMm9Eb2MueG1sUEsBAi0AFAAG&#10;AAgAAAAhAEyg6SzYAAAAAwEAAA8AAAAAAAAAAAAAAAAAXAUAAGRycy9kb3ducmV2LnhtbFBLBQYA&#10;AAAABAAEAPMAAABhBgAAAAA=&#10;" filled="f" stroked="f">
                <o:lock v:ext="edit" aspectratio="t"/>
                <w10:anchorlock/>
              </v:rect>
            </w:pict>
          </mc:Fallback>
        </mc:AlternateContent>
      </w:r>
    </w:p>
    <w:p w14:paraId="72F98FF7" w14:textId="77777777" w:rsidR="001C6BB9" w:rsidRDefault="001C6BB9" w:rsidP="006165AE">
      <w:pPr>
        <w:pStyle w:val="Geenafstand"/>
        <w:rPr>
          <w:b/>
          <w:sz w:val="28"/>
          <w:szCs w:val="28"/>
        </w:rPr>
      </w:pPr>
    </w:p>
    <w:p w14:paraId="15A506D8" w14:textId="277C9F57" w:rsidR="001C6BB9" w:rsidRDefault="001C6BB9" w:rsidP="006165AE">
      <w:pPr>
        <w:pStyle w:val="Geenafstand"/>
        <w:rPr>
          <w:b/>
          <w:sz w:val="28"/>
          <w:szCs w:val="28"/>
        </w:rPr>
      </w:pPr>
      <w:r>
        <w:rPr>
          <w:b/>
          <w:sz w:val="28"/>
          <w:szCs w:val="28"/>
        </w:rPr>
        <w:t>Bezoek aan de opticien</w:t>
      </w:r>
    </w:p>
    <w:p w14:paraId="7BE49840" w14:textId="77777777" w:rsidR="001C6BB9" w:rsidRDefault="001C6BB9" w:rsidP="006165AE">
      <w:pPr>
        <w:pStyle w:val="Geenafstand"/>
        <w:rPr>
          <w:b/>
          <w:sz w:val="28"/>
          <w:szCs w:val="28"/>
        </w:rPr>
      </w:pPr>
    </w:p>
    <w:p w14:paraId="35E0A08C" w14:textId="77777777" w:rsidR="001C6BB9" w:rsidRDefault="001C6BB9" w:rsidP="006165AE">
      <w:pPr>
        <w:pStyle w:val="Geenafstand"/>
        <w:rPr>
          <w:b/>
          <w:sz w:val="24"/>
          <w:szCs w:val="24"/>
        </w:rPr>
      </w:pPr>
    </w:p>
    <w:p w14:paraId="4BDCD383" w14:textId="211B2C94" w:rsidR="001C6BB9" w:rsidRPr="001C6BB9" w:rsidRDefault="001C6BB9" w:rsidP="001C6BB9">
      <w:pPr>
        <w:pStyle w:val="Geenafstand"/>
        <w:rPr>
          <w:b/>
          <w:sz w:val="24"/>
          <w:szCs w:val="24"/>
        </w:rPr>
      </w:pPr>
      <w:r>
        <w:rPr>
          <w:b/>
          <w:sz w:val="24"/>
          <w:szCs w:val="24"/>
        </w:rPr>
        <w:t>Wanneer ga ik naar de opticien</w:t>
      </w:r>
    </w:p>
    <w:p w14:paraId="7FF3CC4E" w14:textId="2FCDC028" w:rsidR="002F4754" w:rsidRPr="0026162E" w:rsidRDefault="002F4754" w:rsidP="002F4754">
      <w:pPr>
        <w:pStyle w:val="Geenafstand"/>
        <w:numPr>
          <w:ilvl w:val="0"/>
          <w:numId w:val="9"/>
        </w:numPr>
        <w:rPr>
          <w:sz w:val="24"/>
          <w:szCs w:val="24"/>
        </w:rPr>
      </w:pPr>
      <w:r w:rsidRPr="0026162E">
        <w:rPr>
          <w:sz w:val="24"/>
          <w:szCs w:val="24"/>
        </w:rPr>
        <w:t>Als ik een bril nodig heb</w:t>
      </w:r>
    </w:p>
    <w:p w14:paraId="34935EE5" w14:textId="5ACF2763" w:rsidR="002F4754" w:rsidRPr="0026162E" w:rsidRDefault="002F4754" w:rsidP="002F4754">
      <w:pPr>
        <w:pStyle w:val="Geenafstand"/>
        <w:numPr>
          <w:ilvl w:val="0"/>
          <w:numId w:val="9"/>
        </w:numPr>
        <w:rPr>
          <w:sz w:val="24"/>
          <w:szCs w:val="24"/>
        </w:rPr>
      </w:pPr>
      <w:r w:rsidRPr="0026162E">
        <w:rPr>
          <w:sz w:val="24"/>
          <w:szCs w:val="24"/>
        </w:rPr>
        <w:t xml:space="preserve">Als </w:t>
      </w:r>
      <w:r w:rsidR="0026162E">
        <w:rPr>
          <w:sz w:val="24"/>
          <w:szCs w:val="24"/>
        </w:rPr>
        <w:t>mijn ogen moeten worden opgemeten</w:t>
      </w:r>
    </w:p>
    <w:p w14:paraId="3BAB6878" w14:textId="7ECF6F70" w:rsidR="002F4754" w:rsidRDefault="002F4754" w:rsidP="002F4754">
      <w:pPr>
        <w:pStyle w:val="Geenafstand"/>
        <w:numPr>
          <w:ilvl w:val="0"/>
          <w:numId w:val="9"/>
        </w:numPr>
        <w:rPr>
          <w:sz w:val="24"/>
          <w:szCs w:val="24"/>
        </w:rPr>
      </w:pPr>
      <w:r w:rsidRPr="0026162E">
        <w:rPr>
          <w:sz w:val="24"/>
          <w:szCs w:val="24"/>
        </w:rPr>
        <w:t xml:space="preserve">Als ik </w:t>
      </w:r>
      <w:r w:rsidR="008672D4">
        <w:rPr>
          <w:sz w:val="24"/>
          <w:szCs w:val="24"/>
        </w:rPr>
        <w:t>niet meer goed kan zien</w:t>
      </w:r>
      <w:r w:rsidRPr="0026162E">
        <w:rPr>
          <w:sz w:val="24"/>
          <w:szCs w:val="24"/>
        </w:rPr>
        <w:t xml:space="preserve"> of mijn bril zit niet </w:t>
      </w:r>
      <w:r w:rsidR="008672D4">
        <w:rPr>
          <w:sz w:val="24"/>
          <w:szCs w:val="24"/>
        </w:rPr>
        <w:t>goed</w:t>
      </w:r>
    </w:p>
    <w:p w14:paraId="3C5798C1" w14:textId="77777777" w:rsidR="0026162E" w:rsidRDefault="0026162E" w:rsidP="0026162E">
      <w:pPr>
        <w:pStyle w:val="Geenafstand"/>
        <w:rPr>
          <w:sz w:val="24"/>
          <w:szCs w:val="24"/>
        </w:rPr>
      </w:pPr>
    </w:p>
    <w:p w14:paraId="21AFDA58" w14:textId="0FE1ED88" w:rsidR="0026162E" w:rsidRPr="008672D4" w:rsidRDefault="001C6BB9" w:rsidP="0026162E">
      <w:pPr>
        <w:pStyle w:val="Geenafstand"/>
        <w:rPr>
          <w:sz w:val="24"/>
          <w:szCs w:val="24"/>
        </w:rPr>
      </w:pPr>
      <w:r>
        <w:rPr>
          <w:sz w:val="24"/>
          <w:szCs w:val="24"/>
        </w:rPr>
        <w:t xml:space="preserve">Als je het fijn vindt dat je begeleiders weten wat je ziet en welke brilsterkte je hebt: </w:t>
      </w:r>
      <w:r w:rsidR="008672D4">
        <w:rPr>
          <w:sz w:val="24"/>
          <w:szCs w:val="24"/>
        </w:rPr>
        <w:t xml:space="preserve">Vraag de opticien om de gegevens op de achterkant van deze kaart in te vullen </w:t>
      </w:r>
      <w:r>
        <w:rPr>
          <w:sz w:val="24"/>
          <w:szCs w:val="24"/>
        </w:rPr>
        <w:t xml:space="preserve">en geef aan je begeleider. </w:t>
      </w:r>
    </w:p>
    <w:p w14:paraId="493B0D38" w14:textId="73572C2D" w:rsidR="002F4754" w:rsidRDefault="002F4754" w:rsidP="0026162E">
      <w:pPr>
        <w:pStyle w:val="Geenafstand"/>
        <w:rPr>
          <w:b/>
          <w:sz w:val="28"/>
          <w:szCs w:val="28"/>
        </w:rPr>
      </w:pPr>
    </w:p>
    <w:p w14:paraId="2FDD5511" w14:textId="6A5883C9" w:rsidR="002F4754" w:rsidRPr="002E5916" w:rsidRDefault="002F4754" w:rsidP="002F4754">
      <w:pPr>
        <w:pStyle w:val="Geenafstand"/>
        <w:rPr>
          <w:b/>
          <w:sz w:val="24"/>
          <w:szCs w:val="24"/>
        </w:rPr>
      </w:pPr>
      <w:r w:rsidRPr="002E5916">
        <w:rPr>
          <w:b/>
          <w:sz w:val="24"/>
          <w:szCs w:val="24"/>
        </w:rPr>
        <w:t>Heb je a</w:t>
      </w:r>
      <w:r w:rsidR="001C6BB9">
        <w:rPr>
          <w:b/>
          <w:sz w:val="24"/>
          <w:szCs w:val="24"/>
        </w:rPr>
        <w:t>l een bril, denk even hier aan</w:t>
      </w:r>
    </w:p>
    <w:p w14:paraId="5915284B" w14:textId="1575E6C0" w:rsidR="002F4754" w:rsidRPr="0026162E" w:rsidRDefault="002F4754" w:rsidP="002F4754">
      <w:pPr>
        <w:pStyle w:val="Geenafstand"/>
        <w:numPr>
          <w:ilvl w:val="0"/>
          <w:numId w:val="6"/>
        </w:numPr>
        <w:rPr>
          <w:sz w:val="24"/>
          <w:szCs w:val="24"/>
        </w:rPr>
      </w:pPr>
      <w:r w:rsidRPr="0026162E">
        <w:rPr>
          <w:sz w:val="24"/>
          <w:szCs w:val="24"/>
        </w:rPr>
        <w:t xml:space="preserve">Zit het montuur </w:t>
      </w:r>
      <w:r w:rsidR="002E5916">
        <w:rPr>
          <w:sz w:val="24"/>
          <w:szCs w:val="24"/>
        </w:rPr>
        <w:t xml:space="preserve">nog </w:t>
      </w:r>
      <w:r w:rsidRPr="0026162E">
        <w:rPr>
          <w:sz w:val="24"/>
          <w:szCs w:val="24"/>
        </w:rPr>
        <w:t>lekker?</w:t>
      </w:r>
    </w:p>
    <w:p w14:paraId="7D8D28F3" w14:textId="76F3245B" w:rsidR="002F4754" w:rsidRPr="000C58DB" w:rsidRDefault="002F4754" w:rsidP="002F4754">
      <w:pPr>
        <w:pStyle w:val="Geenafstand"/>
        <w:numPr>
          <w:ilvl w:val="0"/>
          <w:numId w:val="6"/>
        </w:numPr>
        <w:rPr>
          <w:sz w:val="24"/>
          <w:szCs w:val="24"/>
        </w:rPr>
      </w:pPr>
      <w:r w:rsidRPr="000C58DB">
        <w:rPr>
          <w:sz w:val="24"/>
          <w:szCs w:val="24"/>
        </w:rPr>
        <w:t xml:space="preserve">Vraag wanneer je </w:t>
      </w:r>
      <w:r w:rsidR="0026162E">
        <w:rPr>
          <w:sz w:val="24"/>
          <w:szCs w:val="24"/>
        </w:rPr>
        <w:t>terug moet komen voor controle</w:t>
      </w:r>
      <w:r w:rsidR="008672D4">
        <w:rPr>
          <w:sz w:val="24"/>
          <w:szCs w:val="24"/>
        </w:rPr>
        <w:t>.</w:t>
      </w:r>
      <w:r w:rsidRPr="000C58DB">
        <w:rPr>
          <w:sz w:val="24"/>
          <w:szCs w:val="24"/>
        </w:rPr>
        <w:t xml:space="preserve"> </w:t>
      </w:r>
    </w:p>
    <w:p w14:paraId="702DABD7" w14:textId="2952AA1B" w:rsidR="002F4754" w:rsidRDefault="002F4754" w:rsidP="006165AE">
      <w:pPr>
        <w:pStyle w:val="Geenafstand"/>
        <w:rPr>
          <w:b/>
          <w:sz w:val="28"/>
          <w:szCs w:val="28"/>
        </w:rPr>
      </w:pPr>
    </w:p>
    <w:p w14:paraId="1AFF2326" w14:textId="1BB7AB27" w:rsidR="00220E89" w:rsidRPr="002E5916" w:rsidRDefault="005D07E8" w:rsidP="006165AE">
      <w:pPr>
        <w:pStyle w:val="Geenafstand"/>
        <w:rPr>
          <w:b/>
          <w:sz w:val="24"/>
          <w:szCs w:val="24"/>
        </w:rPr>
      </w:pPr>
      <w:r w:rsidRPr="002E5916">
        <w:rPr>
          <w:b/>
          <w:sz w:val="24"/>
          <w:szCs w:val="24"/>
        </w:rPr>
        <w:t>Koop je een nieuwe bril, denk hier even aan:</w:t>
      </w:r>
    </w:p>
    <w:p w14:paraId="1625193B" w14:textId="674540A3" w:rsidR="008672D4" w:rsidRPr="008672D4" w:rsidRDefault="007122F7" w:rsidP="008672D4">
      <w:pPr>
        <w:pStyle w:val="Geenafstand"/>
        <w:numPr>
          <w:ilvl w:val="0"/>
          <w:numId w:val="8"/>
        </w:numPr>
        <w:rPr>
          <w:b/>
          <w:sz w:val="28"/>
          <w:szCs w:val="28"/>
        </w:rPr>
      </w:pPr>
      <w:r w:rsidRPr="002F4754">
        <w:rPr>
          <w:sz w:val="24"/>
          <w:szCs w:val="24"/>
        </w:rPr>
        <w:t>Kies een montuur wat je mooi vindt</w:t>
      </w:r>
      <w:r w:rsidR="00257589" w:rsidRPr="002F4754">
        <w:rPr>
          <w:sz w:val="24"/>
          <w:szCs w:val="24"/>
        </w:rPr>
        <w:t xml:space="preserve"> en een </w:t>
      </w:r>
      <w:r w:rsidR="008672D4">
        <w:rPr>
          <w:sz w:val="24"/>
          <w:szCs w:val="24"/>
        </w:rPr>
        <w:t>die lekker zit bij je oren en neus.</w:t>
      </w:r>
    </w:p>
    <w:p w14:paraId="77864173" w14:textId="2EA58569" w:rsidR="008672D4" w:rsidRPr="008672D4" w:rsidRDefault="00257589" w:rsidP="008672D4">
      <w:pPr>
        <w:pStyle w:val="Geenafstand"/>
        <w:numPr>
          <w:ilvl w:val="0"/>
          <w:numId w:val="6"/>
        </w:numPr>
        <w:rPr>
          <w:sz w:val="24"/>
          <w:szCs w:val="24"/>
        </w:rPr>
      </w:pPr>
      <w:r w:rsidRPr="000C58DB">
        <w:rPr>
          <w:sz w:val="24"/>
          <w:szCs w:val="24"/>
        </w:rPr>
        <w:t xml:space="preserve">Als de bril na een tijdje toch ergens knelt of van je neus glijdt, laat dan de opticien weer even de bril bijstellen. </w:t>
      </w:r>
    </w:p>
    <w:p w14:paraId="400F313B" w14:textId="69422357" w:rsidR="006165AE" w:rsidRPr="002F4754" w:rsidRDefault="007122F7" w:rsidP="002F4754">
      <w:pPr>
        <w:pStyle w:val="Geenafstand"/>
        <w:numPr>
          <w:ilvl w:val="0"/>
          <w:numId w:val="5"/>
        </w:numPr>
        <w:rPr>
          <w:sz w:val="24"/>
          <w:szCs w:val="24"/>
        </w:rPr>
      </w:pPr>
      <w:r w:rsidRPr="000C58DB">
        <w:rPr>
          <w:sz w:val="24"/>
          <w:szCs w:val="24"/>
        </w:rPr>
        <w:t>Ook als je niet leest is een bril met leesdeel belangrijk vanaf een bepaalde leeftijd. Let wel op welk glas voor jou werkt. De opticien kan je daarover meer vertellen en helpen om een keuze te maken.</w:t>
      </w:r>
    </w:p>
    <w:p w14:paraId="21E0841F" w14:textId="2EB86419" w:rsidR="00257589" w:rsidRPr="000C58DB" w:rsidRDefault="00257589" w:rsidP="007122F7">
      <w:pPr>
        <w:pStyle w:val="Geenafstand"/>
        <w:numPr>
          <w:ilvl w:val="0"/>
          <w:numId w:val="5"/>
        </w:numPr>
        <w:rPr>
          <w:sz w:val="24"/>
          <w:szCs w:val="24"/>
        </w:rPr>
      </w:pPr>
      <w:r w:rsidRPr="000C58DB">
        <w:rPr>
          <w:sz w:val="24"/>
          <w:szCs w:val="24"/>
        </w:rPr>
        <w:t xml:space="preserve">Weet hoeveel geld je hebt voor een bril. Als een bril te duur is, vraag of de opticien mee kan denken </w:t>
      </w:r>
      <w:r w:rsidR="00E34DA6">
        <w:rPr>
          <w:sz w:val="24"/>
          <w:szCs w:val="24"/>
        </w:rPr>
        <w:t>over</w:t>
      </w:r>
      <w:r w:rsidRPr="000C58DB">
        <w:rPr>
          <w:sz w:val="24"/>
          <w:szCs w:val="24"/>
        </w:rPr>
        <w:t xml:space="preserve"> een andere. </w:t>
      </w:r>
    </w:p>
    <w:p w14:paraId="3D394B04" w14:textId="7F4DE9B3" w:rsidR="00257589" w:rsidRPr="000C58DB" w:rsidRDefault="00257589" w:rsidP="00257589">
      <w:pPr>
        <w:pStyle w:val="Geenafstand"/>
        <w:numPr>
          <w:ilvl w:val="0"/>
          <w:numId w:val="5"/>
        </w:numPr>
        <w:rPr>
          <w:sz w:val="24"/>
          <w:szCs w:val="24"/>
        </w:rPr>
      </w:pPr>
      <w:r w:rsidRPr="000C58DB">
        <w:rPr>
          <w:sz w:val="24"/>
          <w:szCs w:val="24"/>
        </w:rPr>
        <w:t xml:space="preserve">Vraag </w:t>
      </w:r>
      <w:r w:rsidR="008672D4">
        <w:rPr>
          <w:sz w:val="24"/>
          <w:szCs w:val="24"/>
        </w:rPr>
        <w:t>wanneer je terug moeten komen voor controle</w:t>
      </w:r>
      <w:r w:rsidRPr="000C58DB">
        <w:rPr>
          <w:sz w:val="24"/>
          <w:szCs w:val="24"/>
        </w:rPr>
        <w:t xml:space="preserve">. </w:t>
      </w:r>
    </w:p>
    <w:p w14:paraId="2C4C6373" w14:textId="1DBEDAF9" w:rsidR="002F4754" w:rsidRDefault="002F4754" w:rsidP="002F4754">
      <w:pPr>
        <w:pStyle w:val="Geenafstand"/>
        <w:ind w:left="360"/>
        <w:rPr>
          <w:sz w:val="24"/>
          <w:szCs w:val="24"/>
        </w:rPr>
      </w:pPr>
    </w:p>
    <w:p w14:paraId="653F92FC" w14:textId="5013537F" w:rsidR="00767D74" w:rsidRDefault="00767D74" w:rsidP="008672D4">
      <w:pPr>
        <w:pStyle w:val="Geenafstand"/>
        <w:rPr>
          <w:sz w:val="24"/>
          <w:szCs w:val="24"/>
        </w:rPr>
      </w:pPr>
    </w:p>
    <w:p w14:paraId="37D04A49" w14:textId="0924A225" w:rsidR="001C6BB9" w:rsidRDefault="001C6BB9" w:rsidP="001C6BB9">
      <w:pPr>
        <w:pStyle w:val="Geenafstand"/>
        <w:rPr>
          <w:sz w:val="24"/>
          <w:szCs w:val="24"/>
        </w:rPr>
      </w:pPr>
      <w:r w:rsidRPr="002644F0">
        <w:rPr>
          <w:sz w:val="24"/>
          <w:szCs w:val="24"/>
        </w:rPr>
        <w:t>Komt in de familie bijvoorbeeld glaucoom</w:t>
      </w:r>
      <w:r>
        <w:rPr>
          <w:sz w:val="24"/>
          <w:szCs w:val="24"/>
        </w:rPr>
        <w:t xml:space="preserve"> of</w:t>
      </w:r>
      <w:r w:rsidRPr="002644F0">
        <w:rPr>
          <w:sz w:val="24"/>
          <w:szCs w:val="24"/>
        </w:rPr>
        <w:t xml:space="preserve"> maculadegeneratie voor? Dan is het goed om een keer een controle bij de oogarts in te plannen om de ogen te laten beoordelen. </w:t>
      </w:r>
      <w:r>
        <w:rPr>
          <w:sz w:val="24"/>
          <w:szCs w:val="24"/>
        </w:rPr>
        <w:t xml:space="preserve">De huisarts kan een verwijzing geven. </w:t>
      </w:r>
    </w:p>
    <w:p w14:paraId="10771C4F" w14:textId="4485CF20" w:rsidR="00E34DA6" w:rsidRDefault="00E34DA6" w:rsidP="008672D4">
      <w:pPr>
        <w:pStyle w:val="Geenafstand"/>
        <w:rPr>
          <w:sz w:val="24"/>
          <w:szCs w:val="24"/>
        </w:rPr>
      </w:pPr>
    </w:p>
    <w:p w14:paraId="5C67E2F4" w14:textId="77777777" w:rsidR="00E34DA6" w:rsidRDefault="00E34DA6" w:rsidP="008672D4">
      <w:pPr>
        <w:pStyle w:val="Geenafstand"/>
        <w:rPr>
          <w:sz w:val="24"/>
          <w:szCs w:val="24"/>
        </w:rPr>
      </w:pPr>
    </w:p>
    <w:p w14:paraId="50BAC913" w14:textId="28C0C83A" w:rsidR="008672D4" w:rsidRDefault="008672D4" w:rsidP="008672D4">
      <w:pPr>
        <w:pStyle w:val="Geenafstand"/>
        <w:rPr>
          <w:sz w:val="24"/>
          <w:szCs w:val="24"/>
        </w:rPr>
      </w:pPr>
    </w:p>
    <w:p w14:paraId="06CE293F" w14:textId="2E111700" w:rsidR="008672D4" w:rsidRDefault="008672D4" w:rsidP="008672D4">
      <w:pPr>
        <w:pStyle w:val="Geenafstand"/>
        <w:rPr>
          <w:sz w:val="24"/>
          <w:szCs w:val="24"/>
        </w:rPr>
      </w:pPr>
    </w:p>
    <w:p w14:paraId="60AC2EEB" w14:textId="4890D7FE" w:rsidR="008672D4" w:rsidRDefault="008672D4" w:rsidP="008672D4">
      <w:pPr>
        <w:pStyle w:val="Geenafstand"/>
        <w:rPr>
          <w:sz w:val="24"/>
          <w:szCs w:val="24"/>
        </w:rPr>
      </w:pPr>
    </w:p>
    <w:p w14:paraId="77BB1751" w14:textId="5F7A7BC7" w:rsidR="008672D4" w:rsidRDefault="008672D4" w:rsidP="008672D4">
      <w:pPr>
        <w:pStyle w:val="Geenafstand"/>
        <w:rPr>
          <w:sz w:val="24"/>
          <w:szCs w:val="24"/>
        </w:rPr>
      </w:pPr>
    </w:p>
    <w:p w14:paraId="78EB7D25" w14:textId="7D2CFE4E" w:rsidR="008672D4" w:rsidRDefault="008672D4" w:rsidP="008672D4">
      <w:pPr>
        <w:pStyle w:val="Geenafstand"/>
        <w:rPr>
          <w:sz w:val="24"/>
          <w:szCs w:val="24"/>
        </w:rPr>
      </w:pPr>
    </w:p>
    <w:p w14:paraId="4224FEEE" w14:textId="2054CF66" w:rsidR="008672D4" w:rsidRDefault="008672D4" w:rsidP="008672D4">
      <w:pPr>
        <w:pStyle w:val="Geenafstand"/>
        <w:rPr>
          <w:sz w:val="24"/>
          <w:szCs w:val="24"/>
        </w:rPr>
      </w:pPr>
    </w:p>
    <w:p w14:paraId="70A534D9" w14:textId="0CE95CE6" w:rsidR="008672D4" w:rsidRDefault="008672D4" w:rsidP="008672D4">
      <w:pPr>
        <w:pStyle w:val="Geenafstand"/>
        <w:rPr>
          <w:sz w:val="24"/>
          <w:szCs w:val="24"/>
        </w:rPr>
      </w:pPr>
    </w:p>
    <w:p w14:paraId="6F9DA4F7" w14:textId="0DCE8787" w:rsidR="008672D4" w:rsidRDefault="008672D4" w:rsidP="008672D4">
      <w:pPr>
        <w:pStyle w:val="Geenafstand"/>
        <w:rPr>
          <w:sz w:val="24"/>
          <w:szCs w:val="24"/>
        </w:rPr>
      </w:pPr>
    </w:p>
    <w:p w14:paraId="4731F9D1" w14:textId="77777777" w:rsidR="008672D4" w:rsidRPr="00767D74" w:rsidRDefault="008672D4" w:rsidP="008672D4">
      <w:pPr>
        <w:pStyle w:val="Geenafstand"/>
        <w:rPr>
          <w:sz w:val="24"/>
          <w:szCs w:val="24"/>
        </w:rPr>
      </w:pPr>
    </w:p>
    <w:p w14:paraId="117F63F9" w14:textId="77777777" w:rsidR="005D07E8" w:rsidRDefault="005D07E8" w:rsidP="006165AE">
      <w:pPr>
        <w:pStyle w:val="Geenafstand"/>
        <w:rPr>
          <w:b/>
          <w:sz w:val="24"/>
          <w:szCs w:val="24"/>
        </w:rPr>
      </w:pPr>
    </w:p>
    <w:p w14:paraId="0D79850E" w14:textId="187A8CCD" w:rsidR="005D07E8" w:rsidRDefault="005D07E8" w:rsidP="006165AE">
      <w:pPr>
        <w:pStyle w:val="Geenafstand"/>
        <w:rPr>
          <w:b/>
          <w:sz w:val="24"/>
          <w:szCs w:val="24"/>
        </w:rPr>
      </w:pPr>
    </w:p>
    <w:p w14:paraId="30784600" w14:textId="11224A51" w:rsidR="00E34DA6" w:rsidRDefault="00E34DA6" w:rsidP="006165AE">
      <w:pPr>
        <w:pStyle w:val="Geenafstand"/>
        <w:rPr>
          <w:b/>
          <w:sz w:val="24"/>
          <w:szCs w:val="24"/>
        </w:rPr>
      </w:pPr>
    </w:p>
    <w:p w14:paraId="6B89B082" w14:textId="4033DE18" w:rsidR="00E34DA6" w:rsidRDefault="00E34DA6" w:rsidP="006165AE">
      <w:pPr>
        <w:pStyle w:val="Geenafstand"/>
        <w:rPr>
          <w:b/>
          <w:sz w:val="24"/>
          <w:szCs w:val="24"/>
        </w:rPr>
      </w:pPr>
    </w:p>
    <w:p w14:paraId="26E3C051" w14:textId="5B0ACAEC" w:rsidR="005D07E8" w:rsidRDefault="005D07E8" w:rsidP="006165AE">
      <w:pPr>
        <w:pStyle w:val="Geenafstand"/>
        <w:rPr>
          <w:b/>
          <w:sz w:val="24"/>
          <w:szCs w:val="24"/>
        </w:rPr>
      </w:pPr>
    </w:p>
    <w:p w14:paraId="4817AAA8" w14:textId="77777777" w:rsidR="008672D4" w:rsidRDefault="008672D4" w:rsidP="006165AE">
      <w:pPr>
        <w:pStyle w:val="Geenafstand"/>
        <w:rPr>
          <w:b/>
          <w:sz w:val="24"/>
          <w:szCs w:val="24"/>
        </w:rPr>
      </w:pPr>
    </w:p>
    <w:p w14:paraId="2B8F2826" w14:textId="4E7FFC1E" w:rsidR="008672D4" w:rsidRPr="008672D4" w:rsidRDefault="00EC3FC5" w:rsidP="008672D4">
      <w:pPr>
        <w:pStyle w:val="Geenafstand"/>
        <w:rPr>
          <w:color w:val="FF0000"/>
          <w:sz w:val="24"/>
          <w:szCs w:val="24"/>
        </w:rPr>
      </w:pPr>
      <w:r>
        <w:rPr>
          <w:color w:val="FF0000"/>
          <w:sz w:val="24"/>
          <w:szCs w:val="24"/>
        </w:rPr>
        <w:t>Achterkant</w:t>
      </w:r>
      <w:r w:rsidR="008672D4" w:rsidRPr="008672D4">
        <w:rPr>
          <w:color w:val="FF0000"/>
          <w:sz w:val="24"/>
          <w:szCs w:val="24"/>
        </w:rPr>
        <w:t xml:space="preserve"> voor </w:t>
      </w:r>
      <w:r w:rsidR="00E34DA6">
        <w:rPr>
          <w:color w:val="FF0000"/>
          <w:sz w:val="24"/>
          <w:szCs w:val="24"/>
        </w:rPr>
        <w:t>opticien/opto</w:t>
      </w:r>
      <w:r w:rsidR="008672D4">
        <w:rPr>
          <w:color w:val="FF0000"/>
          <w:sz w:val="24"/>
          <w:szCs w:val="24"/>
        </w:rPr>
        <w:t>metrist/orthoptist</w:t>
      </w:r>
    </w:p>
    <w:p w14:paraId="12BE543F" w14:textId="77777777" w:rsidR="005D07E8" w:rsidRDefault="005D07E8" w:rsidP="006165AE">
      <w:pPr>
        <w:pStyle w:val="Geenafstand"/>
        <w:rPr>
          <w:b/>
          <w:sz w:val="24"/>
          <w:szCs w:val="24"/>
        </w:rPr>
      </w:pPr>
    </w:p>
    <w:p w14:paraId="544D328E" w14:textId="77777777" w:rsidR="008672D4" w:rsidRDefault="008672D4" w:rsidP="008672D4">
      <w:pPr>
        <w:pStyle w:val="Geenafstand"/>
        <w:rPr>
          <w:b/>
          <w:sz w:val="24"/>
          <w:szCs w:val="24"/>
        </w:rPr>
      </w:pPr>
    </w:p>
    <w:p w14:paraId="65276C6A" w14:textId="34770024" w:rsidR="008672D4" w:rsidRPr="008672D4" w:rsidRDefault="008672D4" w:rsidP="008672D4">
      <w:pPr>
        <w:pStyle w:val="Geenafstand"/>
        <w:rPr>
          <w:b/>
          <w:i/>
          <w:sz w:val="24"/>
          <w:szCs w:val="24"/>
        </w:rPr>
      </w:pPr>
      <w:r w:rsidRPr="008672D4">
        <w:rPr>
          <w:b/>
          <w:i/>
          <w:sz w:val="24"/>
          <w:szCs w:val="24"/>
        </w:rPr>
        <w:t>Voor in het cliëntdossier – in te vullen door opticien:</w:t>
      </w:r>
    </w:p>
    <w:p w14:paraId="76E5B396" w14:textId="30994462" w:rsidR="008672D4" w:rsidRDefault="008672D4" w:rsidP="006165AE">
      <w:pPr>
        <w:pStyle w:val="Geenafstand"/>
        <w:rPr>
          <w:b/>
          <w:sz w:val="24"/>
          <w:szCs w:val="24"/>
        </w:rPr>
      </w:pPr>
    </w:p>
    <w:p w14:paraId="32F8CD95" w14:textId="6F11DD11" w:rsidR="0026162E" w:rsidRPr="00767D74" w:rsidRDefault="008471AC" w:rsidP="0026162E">
      <w:pPr>
        <w:pStyle w:val="Geenafstand"/>
        <w:rPr>
          <w:b/>
          <w:sz w:val="24"/>
          <w:szCs w:val="24"/>
        </w:rPr>
      </w:pPr>
      <w:r>
        <w:rPr>
          <w:b/>
          <w:sz w:val="24"/>
          <w:szCs w:val="24"/>
        </w:rPr>
        <w:t xml:space="preserve">Naam cliënt: </w:t>
      </w:r>
      <w:r>
        <w:rPr>
          <w:b/>
          <w:sz w:val="24"/>
          <w:szCs w:val="24"/>
        </w:rPr>
        <w:br/>
      </w:r>
      <w:r w:rsidR="0026162E" w:rsidRPr="00767D74">
        <w:rPr>
          <w:b/>
          <w:sz w:val="24"/>
          <w:szCs w:val="24"/>
        </w:rPr>
        <w:t>Datum:</w:t>
      </w:r>
    </w:p>
    <w:p w14:paraId="0DF3A0D4" w14:textId="66850C19" w:rsidR="0026162E" w:rsidRPr="00767D74" w:rsidRDefault="0026162E" w:rsidP="0026162E">
      <w:pPr>
        <w:pStyle w:val="Geenafstand"/>
        <w:rPr>
          <w:b/>
          <w:sz w:val="24"/>
          <w:szCs w:val="24"/>
        </w:rPr>
      </w:pPr>
      <w:r w:rsidRPr="00767D74">
        <w:rPr>
          <w:b/>
          <w:sz w:val="24"/>
          <w:szCs w:val="24"/>
        </w:rPr>
        <w:t>Functie</w:t>
      </w:r>
      <w:r w:rsidR="00494445">
        <w:rPr>
          <w:b/>
          <w:sz w:val="24"/>
          <w:szCs w:val="24"/>
        </w:rPr>
        <w:t xml:space="preserve"> en naam</w:t>
      </w:r>
      <w:r w:rsidRPr="00767D74">
        <w:rPr>
          <w:b/>
          <w:sz w:val="24"/>
          <w:szCs w:val="24"/>
        </w:rPr>
        <w:t>: opticien/optometrist/orthoptist</w:t>
      </w:r>
      <w:r w:rsidR="00494445">
        <w:rPr>
          <w:b/>
          <w:sz w:val="24"/>
          <w:szCs w:val="24"/>
        </w:rPr>
        <w:t xml:space="preserve"> …</w:t>
      </w:r>
      <w:r w:rsidRPr="00767D74">
        <w:rPr>
          <w:b/>
          <w:sz w:val="24"/>
          <w:szCs w:val="24"/>
        </w:rPr>
        <w:br/>
      </w:r>
      <w:r w:rsidR="006E2A55">
        <w:rPr>
          <w:b/>
          <w:sz w:val="24"/>
          <w:szCs w:val="24"/>
        </w:rPr>
        <w:t>Plaats:</w:t>
      </w:r>
    </w:p>
    <w:p w14:paraId="63C0157B" w14:textId="02E1326E" w:rsidR="00C20461" w:rsidRDefault="00C20461" w:rsidP="006165AE">
      <w:pPr>
        <w:pStyle w:val="Geenafstand"/>
        <w:rPr>
          <w:b/>
        </w:rPr>
      </w:pPr>
    </w:p>
    <w:p w14:paraId="6A81BD2E" w14:textId="1CAA70A9" w:rsidR="00C20461" w:rsidRPr="002644F0" w:rsidRDefault="00C20461" w:rsidP="006165AE">
      <w:pPr>
        <w:pStyle w:val="Geenafstand"/>
        <w:rPr>
          <w:b/>
          <w:sz w:val="24"/>
          <w:szCs w:val="24"/>
        </w:rPr>
      </w:pPr>
      <w:r w:rsidRPr="002644F0">
        <w:rPr>
          <w:b/>
          <w:sz w:val="24"/>
          <w:szCs w:val="24"/>
        </w:rPr>
        <w:t>Brilsterkte</w:t>
      </w:r>
    </w:p>
    <w:p w14:paraId="51B0B3B9" w14:textId="7D87BE47" w:rsidR="00C20461" w:rsidRPr="002644F0" w:rsidRDefault="00C20461" w:rsidP="006165AE">
      <w:pPr>
        <w:pStyle w:val="Geenafstand"/>
        <w:rPr>
          <w:sz w:val="24"/>
          <w:szCs w:val="24"/>
        </w:rPr>
      </w:pPr>
      <w:r w:rsidRPr="002644F0">
        <w:rPr>
          <w:sz w:val="24"/>
          <w:szCs w:val="24"/>
        </w:rPr>
        <w:t xml:space="preserve">Rechteroog: </w:t>
      </w:r>
      <w:r w:rsidR="002644F0">
        <w:rPr>
          <w:sz w:val="24"/>
          <w:szCs w:val="24"/>
        </w:rPr>
        <w:tab/>
      </w:r>
      <w:r w:rsidRPr="002644F0">
        <w:rPr>
          <w:sz w:val="24"/>
          <w:szCs w:val="24"/>
        </w:rPr>
        <w:t xml:space="preserve">S      = C-      as </w:t>
      </w:r>
    </w:p>
    <w:p w14:paraId="124F4D82" w14:textId="527EECA7" w:rsidR="00C20461" w:rsidRPr="002644F0" w:rsidRDefault="00C20461" w:rsidP="006165AE">
      <w:pPr>
        <w:pStyle w:val="Geenafstand"/>
        <w:rPr>
          <w:sz w:val="24"/>
          <w:szCs w:val="24"/>
        </w:rPr>
      </w:pPr>
      <w:r w:rsidRPr="002644F0">
        <w:rPr>
          <w:sz w:val="24"/>
          <w:szCs w:val="24"/>
        </w:rPr>
        <w:t>Linkeroog:</w:t>
      </w:r>
      <w:r w:rsidR="00C34AD4" w:rsidRPr="002644F0">
        <w:rPr>
          <w:sz w:val="24"/>
          <w:szCs w:val="24"/>
        </w:rPr>
        <w:tab/>
      </w:r>
      <w:r w:rsidRPr="002644F0">
        <w:rPr>
          <w:sz w:val="24"/>
          <w:szCs w:val="24"/>
        </w:rPr>
        <w:t xml:space="preserve"> </w:t>
      </w:r>
      <w:r w:rsidR="002644F0">
        <w:rPr>
          <w:sz w:val="24"/>
          <w:szCs w:val="24"/>
        </w:rPr>
        <w:tab/>
      </w:r>
      <w:r w:rsidRPr="002644F0">
        <w:rPr>
          <w:sz w:val="24"/>
          <w:szCs w:val="24"/>
        </w:rPr>
        <w:t>S      = C-      as</w:t>
      </w:r>
    </w:p>
    <w:p w14:paraId="610CD53C" w14:textId="2040DE3D" w:rsidR="00C20461" w:rsidRPr="002644F0" w:rsidRDefault="00C20461" w:rsidP="006165AE">
      <w:pPr>
        <w:pStyle w:val="Geenafstand"/>
        <w:rPr>
          <w:sz w:val="24"/>
          <w:szCs w:val="24"/>
        </w:rPr>
      </w:pPr>
      <w:r w:rsidRPr="002644F0">
        <w:rPr>
          <w:sz w:val="24"/>
          <w:szCs w:val="24"/>
        </w:rPr>
        <w:t>Leesadditie:</w:t>
      </w:r>
      <w:r w:rsidR="00C34AD4" w:rsidRPr="002644F0">
        <w:rPr>
          <w:sz w:val="24"/>
          <w:szCs w:val="24"/>
        </w:rPr>
        <w:tab/>
      </w:r>
      <w:r w:rsidRPr="002644F0">
        <w:rPr>
          <w:sz w:val="24"/>
          <w:szCs w:val="24"/>
        </w:rPr>
        <w:t xml:space="preserve">S+ </w:t>
      </w:r>
    </w:p>
    <w:p w14:paraId="51F9342B" w14:textId="1654ACD9" w:rsidR="00C20461" w:rsidRDefault="00C20461" w:rsidP="006165AE">
      <w:pPr>
        <w:pStyle w:val="Geenafstand"/>
        <w:rPr>
          <w:b/>
        </w:rPr>
      </w:pPr>
    </w:p>
    <w:tbl>
      <w:tblPr>
        <w:tblStyle w:val="Tabelraster"/>
        <w:tblW w:w="10774" w:type="dxa"/>
        <w:tblInd w:w="-714" w:type="dxa"/>
        <w:tblLook w:val="04A0" w:firstRow="1" w:lastRow="0" w:firstColumn="1" w:lastColumn="0" w:noHBand="0" w:noVBand="1"/>
      </w:tblPr>
      <w:tblGrid>
        <w:gridCol w:w="1560"/>
        <w:gridCol w:w="5195"/>
        <w:gridCol w:w="4019"/>
      </w:tblGrid>
      <w:tr w:rsidR="00C20461" w14:paraId="5A8F7C13" w14:textId="77777777" w:rsidTr="00C20461">
        <w:tc>
          <w:tcPr>
            <w:tcW w:w="1560" w:type="dxa"/>
          </w:tcPr>
          <w:p w14:paraId="039402A0" w14:textId="2511BC61" w:rsidR="00C20461" w:rsidRDefault="00C20461" w:rsidP="006165AE">
            <w:pPr>
              <w:pStyle w:val="Geenafstand"/>
              <w:rPr>
                <w:b/>
              </w:rPr>
            </w:pPr>
            <w:r>
              <w:rPr>
                <w:b/>
              </w:rPr>
              <w:t xml:space="preserve">Visus Veraf </w:t>
            </w:r>
          </w:p>
        </w:tc>
        <w:tc>
          <w:tcPr>
            <w:tcW w:w="5195" w:type="dxa"/>
          </w:tcPr>
          <w:p w14:paraId="603557A4" w14:textId="77777777" w:rsidR="00C20461" w:rsidRDefault="00C20461" w:rsidP="006165AE">
            <w:pPr>
              <w:pStyle w:val="Geenafstand"/>
              <w:rPr>
                <w:b/>
              </w:rPr>
            </w:pPr>
          </w:p>
        </w:tc>
        <w:tc>
          <w:tcPr>
            <w:tcW w:w="4019" w:type="dxa"/>
          </w:tcPr>
          <w:p w14:paraId="79700C29" w14:textId="77777777" w:rsidR="00C20461" w:rsidRDefault="00C20461" w:rsidP="006165AE">
            <w:pPr>
              <w:pStyle w:val="Geenafstand"/>
              <w:rPr>
                <w:b/>
              </w:rPr>
            </w:pPr>
          </w:p>
        </w:tc>
      </w:tr>
      <w:tr w:rsidR="00C20461" w14:paraId="17F56563" w14:textId="77777777" w:rsidTr="00C20461">
        <w:tc>
          <w:tcPr>
            <w:tcW w:w="1560" w:type="dxa"/>
          </w:tcPr>
          <w:p w14:paraId="4D97D66B" w14:textId="77777777" w:rsidR="00C20461" w:rsidRDefault="00C20461" w:rsidP="006165AE">
            <w:pPr>
              <w:pStyle w:val="Geenafstand"/>
              <w:rPr>
                <w:b/>
              </w:rPr>
            </w:pPr>
          </w:p>
        </w:tc>
        <w:tc>
          <w:tcPr>
            <w:tcW w:w="5195" w:type="dxa"/>
          </w:tcPr>
          <w:p w14:paraId="5509A7D4" w14:textId="6ABE6AB6" w:rsidR="00C20461" w:rsidRDefault="00C20461" w:rsidP="006165AE">
            <w:pPr>
              <w:pStyle w:val="Geenafstand"/>
              <w:rPr>
                <w:b/>
              </w:rPr>
            </w:pPr>
            <w:r>
              <w:rPr>
                <w:b/>
              </w:rPr>
              <w:t xml:space="preserve">Rechteroog </w:t>
            </w:r>
          </w:p>
        </w:tc>
        <w:tc>
          <w:tcPr>
            <w:tcW w:w="4019" w:type="dxa"/>
          </w:tcPr>
          <w:p w14:paraId="6E784B80" w14:textId="136D6660" w:rsidR="00C20461" w:rsidRDefault="00C20461" w:rsidP="006165AE">
            <w:pPr>
              <w:pStyle w:val="Geenafstand"/>
              <w:rPr>
                <w:b/>
              </w:rPr>
            </w:pPr>
            <w:r>
              <w:rPr>
                <w:b/>
              </w:rPr>
              <w:t xml:space="preserve">Linkeroog </w:t>
            </w:r>
          </w:p>
        </w:tc>
      </w:tr>
      <w:tr w:rsidR="00C20461" w14:paraId="7F98E8B0" w14:textId="77777777" w:rsidTr="00C20461">
        <w:tc>
          <w:tcPr>
            <w:tcW w:w="1560" w:type="dxa"/>
          </w:tcPr>
          <w:p w14:paraId="3C3F526B" w14:textId="77777777" w:rsidR="00C20461" w:rsidRDefault="00C20461" w:rsidP="006165AE">
            <w:pPr>
              <w:pStyle w:val="Geenafstand"/>
              <w:rPr>
                <w:b/>
              </w:rPr>
            </w:pPr>
          </w:p>
        </w:tc>
        <w:tc>
          <w:tcPr>
            <w:tcW w:w="5195" w:type="dxa"/>
          </w:tcPr>
          <w:p w14:paraId="65E4535B" w14:textId="77777777" w:rsidR="00C20461" w:rsidRDefault="00C20461" w:rsidP="006165AE">
            <w:pPr>
              <w:pStyle w:val="Geenafstand"/>
              <w:rPr>
                <w:b/>
              </w:rPr>
            </w:pPr>
          </w:p>
          <w:p w14:paraId="32CCCE23" w14:textId="0CA74BD6" w:rsidR="00C20461" w:rsidRDefault="00C20461" w:rsidP="006165AE">
            <w:pPr>
              <w:pStyle w:val="Geenafstand"/>
              <w:rPr>
                <w:b/>
              </w:rPr>
            </w:pPr>
          </w:p>
          <w:p w14:paraId="091503B2" w14:textId="77777777" w:rsidR="00C20461" w:rsidRDefault="00C20461" w:rsidP="006165AE">
            <w:pPr>
              <w:pStyle w:val="Geenafstand"/>
              <w:rPr>
                <w:b/>
              </w:rPr>
            </w:pPr>
          </w:p>
          <w:p w14:paraId="65573B3A" w14:textId="77777777" w:rsidR="00C20461" w:rsidRDefault="00C20461" w:rsidP="006165AE">
            <w:pPr>
              <w:pStyle w:val="Geenafstand"/>
              <w:rPr>
                <w:b/>
              </w:rPr>
            </w:pPr>
          </w:p>
          <w:p w14:paraId="117F14BD" w14:textId="231A4A2D" w:rsidR="00C20461" w:rsidRDefault="00C20461" w:rsidP="006165AE">
            <w:pPr>
              <w:pStyle w:val="Geenafstand"/>
              <w:rPr>
                <w:b/>
              </w:rPr>
            </w:pPr>
            <w:r>
              <w:rPr>
                <w:rFonts w:ascii="Calibri" w:hAnsi="Calibri" w:cs="Calibri"/>
                <w:b/>
              </w:rPr>
              <w:t>⃝</w:t>
            </w:r>
            <w:r>
              <w:rPr>
                <w:b/>
              </w:rPr>
              <w:t xml:space="preserve"> met optimale correctie </w:t>
            </w:r>
          </w:p>
          <w:p w14:paraId="429C7145" w14:textId="77777777" w:rsidR="00C20461" w:rsidRDefault="00C20461" w:rsidP="006165AE">
            <w:pPr>
              <w:pStyle w:val="Geenafstand"/>
              <w:rPr>
                <w:b/>
              </w:rPr>
            </w:pPr>
          </w:p>
          <w:p w14:paraId="373E6E21" w14:textId="0CC956F9" w:rsidR="00C20461" w:rsidRDefault="00C20461" w:rsidP="006165AE">
            <w:pPr>
              <w:pStyle w:val="Geenafstand"/>
              <w:rPr>
                <w:b/>
              </w:rPr>
            </w:pPr>
            <w:r>
              <w:rPr>
                <w:rFonts w:ascii="Calibri" w:hAnsi="Calibri" w:cs="Calibri"/>
                <w:b/>
              </w:rPr>
              <w:t>⃝</w:t>
            </w:r>
            <w:r>
              <w:rPr>
                <w:b/>
              </w:rPr>
              <w:t xml:space="preserve"> zonder correctie </w:t>
            </w:r>
          </w:p>
          <w:p w14:paraId="6449A956" w14:textId="6FD77207" w:rsidR="00C20461" w:rsidRDefault="00C20461" w:rsidP="006165AE">
            <w:pPr>
              <w:pStyle w:val="Geenafstand"/>
              <w:rPr>
                <w:b/>
              </w:rPr>
            </w:pPr>
          </w:p>
        </w:tc>
        <w:tc>
          <w:tcPr>
            <w:tcW w:w="4019" w:type="dxa"/>
          </w:tcPr>
          <w:p w14:paraId="6CD2ED5E" w14:textId="77777777" w:rsidR="00C20461" w:rsidRDefault="00C20461" w:rsidP="006165AE">
            <w:pPr>
              <w:pStyle w:val="Geenafstand"/>
              <w:rPr>
                <w:b/>
              </w:rPr>
            </w:pPr>
          </w:p>
          <w:p w14:paraId="746BE831" w14:textId="77777777" w:rsidR="00C20461" w:rsidRDefault="00C20461" w:rsidP="006165AE">
            <w:pPr>
              <w:pStyle w:val="Geenafstand"/>
              <w:rPr>
                <w:b/>
              </w:rPr>
            </w:pPr>
          </w:p>
          <w:p w14:paraId="1F5FF0AF" w14:textId="77777777" w:rsidR="00C20461" w:rsidRDefault="00C20461" w:rsidP="006165AE">
            <w:pPr>
              <w:pStyle w:val="Geenafstand"/>
              <w:rPr>
                <w:b/>
              </w:rPr>
            </w:pPr>
          </w:p>
          <w:p w14:paraId="493A06FC" w14:textId="77777777" w:rsidR="00C20461" w:rsidRDefault="00C20461" w:rsidP="006165AE">
            <w:pPr>
              <w:pStyle w:val="Geenafstand"/>
              <w:rPr>
                <w:b/>
              </w:rPr>
            </w:pPr>
          </w:p>
          <w:p w14:paraId="4079430D" w14:textId="77777777" w:rsidR="00C20461" w:rsidRDefault="00C20461" w:rsidP="00C20461">
            <w:pPr>
              <w:pStyle w:val="Geenafstand"/>
              <w:rPr>
                <w:b/>
              </w:rPr>
            </w:pPr>
            <w:r>
              <w:rPr>
                <w:rFonts w:ascii="Calibri" w:hAnsi="Calibri" w:cs="Calibri"/>
                <w:b/>
              </w:rPr>
              <w:t>⃝</w:t>
            </w:r>
            <w:r>
              <w:rPr>
                <w:b/>
              </w:rPr>
              <w:t xml:space="preserve"> met optimale correctie </w:t>
            </w:r>
          </w:p>
          <w:p w14:paraId="070E1973" w14:textId="77777777" w:rsidR="00C20461" w:rsidRDefault="00C20461" w:rsidP="00C20461">
            <w:pPr>
              <w:pStyle w:val="Geenafstand"/>
              <w:rPr>
                <w:b/>
              </w:rPr>
            </w:pPr>
          </w:p>
          <w:p w14:paraId="42F30E72" w14:textId="77777777" w:rsidR="00C20461" w:rsidRDefault="00C20461" w:rsidP="00C20461">
            <w:pPr>
              <w:pStyle w:val="Geenafstand"/>
              <w:rPr>
                <w:b/>
              </w:rPr>
            </w:pPr>
            <w:r>
              <w:rPr>
                <w:rFonts w:ascii="Calibri" w:hAnsi="Calibri" w:cs="Calibri"/>
                <w:b/>
              </w:rPr>
              <w:t>⃝</w:t>
            </w:r>
            <w:r>
              <w:rPr>
                <w:b/>
              </w:rPr>
              <w:t xml:space="preserve"> zonder correctie </w:t>
            </w:r>
          </w:p>
          <w:p w14:paraId="78F2399B" w14:textId="3EA1334E" w:rsidR="00C20461" w:rsidRDefault="00C20461" w:rsidP="006165AE">
            <w:pPr>
              <w:pStyle w:val="Geenafstand"/>
              <w:rPr>
                <w:b/>
              </w:rPr>
            </w:pPr>
          </w:p>
        </w:tc>
      </w:tr>
      <w:tr w:rsidR="00C20461" w14:paraId="6187691B" w14:textId="77777777" w:rsidTr="00C20461">
        <w:tc>
          <w:tcPr>
            <w:tcW w:w="1560" w:type="dxa"/>
          </w:tcPr>
          <w:p w14:paraId="2823B208" w14:textId="0EF8476E" w:rsidR="00C20461" w:rsidRDefault="00C20461" w:rsidP="006165AE">
            <w:pPr>
              <w:pStyle w:val="Geenafstand"/>
              <w:rPr>
                <w:b/>
              </w:rPr>
            </w:pPr>
            <w:r>
              <w:rPr>
                <w:b/>
              </w:rPr>
              <w:t xml:space="preserve">Visus Nabij </w:t>
            </w:r>
          </w:p>
        </w:tc>
        <w:tc>
          <w:tcPr>
            <w:tcW w:w="5195" w:type="dxa"/>
          </w:tcPr>
          <w:p w14:paraId="7C71ADC0" w14:textId="1620F193" w:rsidR="00C20461" w:rsidRDefault="00C20461" w:rsidP="006165AE">
            <w:pPr>
              <w:pStyle w:val="Geenafstand"/>
              <w:rPr>
                <w:b/>
              </w:rPr>
            </w:pPr>
          </w:p>
        </w:tc>
        <w:tc>
          <w:tcPr>
            <w:tcW w:w="4019" w:type="dxa"/>
          </w:tcPr>
          <w:p w14:paraId="30239E94" w14:textId="77777777" w:rsidR="00C20461" w:rsidRDefault="00C20461" w:rsidP="006165AE">
            <w:pPr>
              <w:pStyle w:val="Geenafstand"/>
              <w:rPr>
                <w:b/>
              </w:rPr>
            </w:pPr>
          </w:p>
        </w:tc>
      </w:tr>
      <w:tr w:rsidR="00C34AD4" w14:paraId="61A8DD05" w14:textId="77777777" w:rsidTr="00C20461">
        <w:tc>
          <w:tcPr>
            <w:tcW w:w="1560" w:type="dxa"/>
          </w:tcPr>
          <w:p w14:paraId="22333E6C" w14:textId="77777777" w:rsidR="00C34AD4" w:rsidRDefault="00C34AD4" w:rsidP="006165AE">
            <w:pPr>
              <w:pStyle w:val="Geenafstand"/>
              <w:rPr>
                <w:b/>
              </w:rPr>
            </w:pPr>
          </w:p>
        </w:tc>
        <w:tc>
          <w:tcPr>
            <w:tcW w:w="5195" w:type="dxa"/>
          </w:tcPr>
          <w:p w14:paraId="22EE8602" w14:textId="08E06242" w:rsidR="00C34AD4" w:rsidRDefault="00C34AD4" w:rsidP="006165AE">
            <w:pPr>
              <w:pStyle w:val="Geenafstand"/>
              <w:rPr>
                <w:b/>
              </w:rPr>
            </w:pPr>
            <w:r>
              <w:rPr>
                <w:b/>
              </w:rPr>
              <w:t>Beide ogen samen</w:t>
            </w:r>
          </w:p>
        </w:tc>
        <w:tc>
          <w:tcPr>
            <w:tcW w:w="4019" w:type="dxa"/>
          </w:tcPr>
          <w:p w14:paraId="3397CD39" w14:textId="77777777" w:rsidR="00C34AD4" w:rsidRDefault="00C34AD4" w:rsidP="006165AE">
            <w:pPr>
              <w:pStyle w:val="Geenafstand"/>
              <w:rPr>
                <w:b/>
              </w:rPr>
            </w:pPr>
          </w:p>
        </w:tc>
      </w:tr>
      <w:tr w:rsidR="00C20461" w14:paraId="382BAD1A" w14:textId="77777777" w:rsidTr="00C20461">
        <w:tc>
          <w:tcPr>
            <w:tcW w:w="1560" w:type="dxa"/>
          </w:tcPr>
          <w:p w14:paraId="22D82CBE" w14:textId="77777777" w:rsidR="00C20461" w:rsidRDefault="00C20461" w:rsidP="006165AE">
            <w:pPr>
              <w:pStyle w:val="Geenafstand"/>
              <w:rPr>
                <w:b/>
              </w:rPr>
            </w:pPr>
          </w:p>
        </w:tc>
        <w:tc>
          <w:tcPr>
            <w:tcW w:w="5195" w:type="dxa"/>
          </w:tcPr>
          <w:p w14:paraId="24820F2D" w14:textId="77777777" w:rsidR="00C20461" w:rsidRDefault="00C20461" w:rsidP="006165AE">
            <w:pPr>
              <w:pStyle w:val="Geenafstand"/>
              <w:rPr>
                <w:b/>
              </w:rPr>
            </w:pPr>
          </w:p>
          <w:p w14:paraId="354D4F9C" w14:textId="27A350DC" w:rsidR="00C20461" w:rsidRDefault="00C20461" w:rsidP="006165AE">
            <w:pPr>
              <w:pStyle w:val="Geenafstand"/>
              <w:rPr>
                <w:b/>
              </w:rPr>
            </w:pPr>
          </w:p>
          <w:p w14:paraId="3F61DC71" w14:textId="77777777" w:rsidR="008F45B9" w:rsidRDefault="008F45B9" w:rsidP="006165AE">
            <w:pPr>
              <w:pStyle w:val="Geenafstand"/>
              <w:rPr>
                <w:b/>
              </w:rPr>
            </w:pPr>
          </w:p>
          <w:p w14:paraId="2CAFF8AC" w14:textId="77777777" w:rsidR="00C20461" w:rsidRDefault="00C20461" w:rsidP="006165AE">
            <w:pPr>
              <w:pStyle w:val="Geenafstand"/>
              <w:rPr>
                <w:b/>
              </w:rPr>
            </w:pPr>
          </w:p>
          <w:p w14:paraId="017DF1B3" w14:textId="77777777" w:rsidR="00C20461" w:rsidRDefault="00C20461" w:rsidP="00C20461">
            <w:pPr>
              <w:pStyle w:val="Geenafstand"/>
              <w:rPr>
                <w:b/>
              </w:rPr>
            </w:pPr>
            <w:r>
              <w:rPr>
                <w:rFonts w:ascii="Calibri" w:hAnsi="Calibri" w:cs="Calibri"/>
                <w:b/>
              </w:rPr>
              <w:t>⃝</w:t>
            </w:r>
            <w:r>
              <w:rPr>
                <w:b/>
              </w:rPr>
              <w:t xml:space="preserve"> met optimale correctie </w:t>
            </w:r>
          </w:p>
          <w:p w14:paraId="57AE220A" w14:textId="77777777" w:rsidR="00C20461" w:rsidRDefault="00C20461" w:rsidP="00C20461">
            <w:pPr>
              <w:pStyle w:val="Geenafstand"/>
              <w:rPr>
                <w:b/>
              </w:rPr>
            </w:pPr>
          </w:p>
          <w:p w14:paraId="4E5CB472" w14:textId="77777777" w:rsidR="00C20461" w:rsidRDefault="00C20461" w:rsidP="00C20461">
            <w:pPr>
              <w:pStyle w:val="Geenafstand"/>
              <w:rPr>
                <w:b/>
              </w:rPr>
            </w:pPr>
            <w:r>
              <w:rPr>
                <w:rFonts w:ascii="Calibri" w:hAnsi="Calibri" w:cs="Calibri"/>
                <w:b/>
              </w:rPr>
              <w:t>⃝</w:t>
            </w:r>
            <w:r>
              <w:rPr>
                <w:b/>
              </w:rPr>
              <w:t xml:space="preserve"> zonder correctie </w:t>
            </w:r>
          </w:p>
          <w:p w14:paraId="5A393922" w14:textId="519AE8C7" w:rsidR="00C20461" w:rsidRDefault="00C20461" w:rsidP="006165AE">
            <w:pPr>
              <w:pStyle w:val="Geenafstand"/>
              <w:rPr>
                <w:b/>
              </w:rPr>
            </w:pPr>
          </w:p>
        </w:tc>
        <w:tc>
          <w:tcPr>
            <w:tcW w:w="4019" w:type="dxa"/>
          </w:tcPr>
          <w:p w14:paraId="6051AB76" w14:textId="77777777" w:rsidR="00C20461" w:rsidRDefault="00C20461" w:rsidP="006165AE">
            <w:pPr>
              <w:pStyle w:val="Geenafstand"/>
              <w:rPr>
                <w:b/>
              </w:rPr>
            </w:pPr>
          </w:p>
        </w:tc>
      </w:tr>
    </w:tbl>
    <w:p w14:paraId="3121F341" w14:textId="3CAC66BF" w:rsidR="001C6BB9" w:rsidRDefault="001C6BB9" w:rsidP="007122F7">
      <w:pPr>
        <w:pStyle w:val="Geenafstand"/>
        <w:rPr>
          <w:sz w:val="24"/>
          <w:szCs w:val="24"/>
        </w:rPr>
      </w:pPr>
    </w:p>
    <w:p w14:paraId="30466D4A" w14:textId="58BC7FC7" w:rsidR="002F4754" w:rsidRPr="00CC4E84" w:rsidRDefault="002F4754" w:rsidP="007122F7">
      <w:pPr>
        <w:pStyle w:val="Geenafstand"/>
        <w:rPr>
          <w:sz w:val="24"/>
          <w:szCs w:val="24"/>
        </w:rPr>
      </w:pPr>
      <w:r>
        <w:rPr>
          <w:sz w:val="24"/>
          <w:szCs w:val="24"/>
        </w:rPr>
        <w:t xml:space="preserve">Overweeg </w:t>
      </w:r>
      <w:r w:rsidR="008672D4">
        <w:rPr>
          <w:sz w:val="24"/>
          <w:szCs w:val="24"/>
        </w:rPr>
        <w:t xml:space="preserve">welk type bril voor deze meneer/mevrouw geschikt is. Een multifocale bril </w:t>
      </w:r>
      <w:r w:rsidR="00E34DA6">
        <w:rPr>
          <w:sz w:val="24"/>
          <w:szCs w:val="24"/>
        </w:rPr>
        <w:t>vraagt enige tijd en consequentie om te wennen. Zijn er alternatieve oplossingen die beter geschikt zijn?</w:t>
      </w:r>
    </w:p>
    <w:p w14:paraId="7F3C312E" w14:textId="77777777" w:rsidR="003041DC" w:rsidRDefault="003041DC" w:rsidP="007122F7">
      <w:pPr>
        <w:pStyle w:val="Geenafstand"/>
      </w:pPr>
    </w:p>
    <w:p w14:paraId="4A3F45C8" w14:textId="799246CB" w:rsidR="007122F7" w:rsidRPr="002644F0" w:rsidRDefault="00C34AD4" w:rsidP="007122F7">
      <w:pPr>
        <w:pStyle w:val="Geenafstand"/>
        <w:rPr>
          <w:sz w:val="24"/>
          <w:szCs w:val="24"/>
        </w:rPr>
      </w:pPr>
      <w:r w:rsidRPr="002644F0">
        <w:rPr>
          <w:sz w:val="24"/>
          <w:szCs w:val="24"/>
        </w:rPr>
        <w:t>Advies</w:t>
      </w:r>
      <w:r w:rsidR="007122F7" w:rsidRPr="002644F0">
        <w:rPr>
          <w:sz w:val="24"/>
          <w:szCs w:val="24"/>
        </w:rPr>
        <w:t xml:space="preserve"> van de opticien/optometrist: </w:t>
      </w:r>
    </w:p>
    <w:p w14:paraId="7864EB5C" w14:textId="765ED8C9" w:rsidR="007122F7" w:rsidRPr="00E34DA6" w:rsidRDefault="00C34AD4" w:rsidP="00257589">
      <w:pPr>
        <w:pStyle w:val="Geenafstand"/>
        <w:numPr>
          <w:ilvl w:val="0"/>
          <w:numId w:val="4"/>
        </w:numPr>
        <w:rPr>
          <w:sz w:val="24"/>
          <w:szCs w:val="24"/>
        </w:rPr>
      </w:pPr>
      <w:r w:rsidRPr="00E34DA6">
        <w:rPr>
          <w:b/>
          <w:sz w:val="24"/>
          <w:szCs w:val="24"/>
        </w:rPr>
        <w:t>Wel/niet</w:t>
      </w:r>
      <w:r w:rsidRPr="00E34DA6">
        <w:rPr>
          <w:sz w:val="24"/>
          <w:szCs w:val="24"/>
        </w:rPr>
        <w:t xml:space="preserve"> naar de oogarts. Zo ja, </w:t>
      </w:r>
      <w:r w:rsidR="002644F0" w:rsidRPr="00E34DA6">
        <w:rPr>
          <w:sz w:val="24"/>
          <w:szCs w:val="24"/>
        </w:rPr>
        <w:t>de reden is</w:t>
      </w:r>
      <w:r w:rsidRPr="00E34DA6">
        <w:rPr>
          <w:sz w:val="24"/>
          <w:szCs w:val="24"/>
        </w:rPr>
        <w:t xml:space="preserve"> </w:t>
      </w:r>
      <w:r w:rsidR="00E34DA6" w:rsidRPr="00E34DA6">
        <w:rPr>
          <w:sz w:val="24"/>
          <w:szCs w:val="24"/>
        </w:rPr>
        <w:t>…</w:t>
      </w:r>
      <w:r w:rsidR="00E34DA6">
        <w:rPr>
          <w:sz w:val="24"/>
          <w:szCs w:val="24"/>
        </w:rPr>
        <w:t>…</w:t>
      </w:r>
    </w:p>
    <w:p w14:paraId="52A6233B" w14:textId="72E4E87F" w:rsidR="00257589" w:rsidRDefault="00257589" w:rsidP="00257589">
      <w:pPr>
        <w:pStyle w:val="Geenafstand"/>
        <w:numPr>
          <w:ilvl w:val="0"/>
          <w:numId w:val="4"/>
        </w:numPr>
        <w:rPr>
          <w:sz w:val="24"/>
          <w:szCs w:val="24"/>
        </w:rPr>
      </w:pPr>
      <w:r w:rsidRPr="002644F0">
        <w:rPr>
          <w:sz w:val="24"/>
          <w:szCs w:val="24"/>
        </w:rPr>
        <w:t xml:space="preserve">Herhaling brilmeting </w:t>
      </w:r>
      <w:r w:rsidR="00C34AD4" w:rsidRPr="002644F0">
        <w:rPr>
          <w:sz w:val="24"/>
          <w:szCs w:val="24"/>
        </w:rPr>
        <w:t xml:space="preserve">over </w:t>
      </w:r>
      <w:r w:rsidR="00767D74">
        <w:rPr>
          <w:b/>
          <w:sz w:val="24"/>
          <w:szCs w:val="24"/>
        </w:rPr>
        <w:t>…</w:t>
      </w:r>
      <w:r w:rsidR="00C34AD4" w:rsidRPr="002644F0">
        <w:rPr>
          <w:b/>
          <w:sz w:val="24"/>
          <w:szCs w:val="24"/>
        </w:rPr>
        <w:t xml:space="preserve"> </w:t>
      </w:r>
      <w:r w:rsidR="00C34AD4" w:rsidRPr="002644F0">
        <w:rPr>
          <w:sz w:val="24"/>
          <w:szCs w:val="24"/>
        </w:rPr>
        <w:t xml:space="preserve">maanden / jaar </w:t>
      </w:r>
    </w:p>
    <w:p w14:paraId="52B85309" w14:textId="30D8D5CC" w:rsidR="00E34DA6" w:rsidRPr="002644F0" w:rsidRDefault="00E34DA6" w:rsidP="00257589">
      <w:pPr>
        <w:pStyle w:val="Geenafstand"/>
        <w:numPr>
          <w:ilvl w:val="0"/>
          <w:numId w:val="4"/>
        </w:numPr>
        <w:rPr>
          <w:sz w:val="24"/>
          <w:szCs w:val="24"/>
        </w:rPr>
      </w:pPr>
      <w:r>
        <w:rPr>
          <w:sz w:val="24"/>
          <w:szCs w:val="24"/>
        </w:rPr>
        <w:t>Op deze momenten draag meneer/mevrouw zijn/haar bril….</w:t>
      </w:r>
    </w:p>
    <w:p w14:paraId="49BAA8A4" w14:textId="436627A7" w:rsidR="00C34AD4" w:rsidRPr="006E2A55" w:rsidRDefault="002644F0" w:rsidP="00C34AD4">
      <w:pPr>
        <w:pStyle w:val="Geenafstand"/>
        <w:numPr>
          <w:ilvl w:val="0"/>
          <w:numId w:val="4"/>
        </w:numPr>
        <w:rPr>
          <w:sz w:val="24"/>
          <w:szCs w:val="24"/>
        </w:rPr>
      </w:pPr>
      <w:r>
        <w:rPr>
          <w:sz w:val="24"/>
          <w:szCs w:val="24"/>
        </w:rPr>
        <w:t>Overige t</w:t>
      </w:r>
      <w:r w:rsidR="00257589" w:rsidRPr="002644F0">
        <w:rPr>
          <w:sz w:val="24"/>
          <w:szCs w:val="24"/>
        </w:rPr>
        <w:t>ips</w:t>
      </w:r>
      <w:r>
        <w:rPr>
          <w:sz w:val="24"/>
          <w:szCs w:val="24"/>
        </w:rPr>
        <w:t xml:space="preserve"> of adviezen</w:t>
      </w:r>
      <w:r w:rsidR="00767D74">
        <w:rPr>
          <w:sz w:val="24"/>
          <w:szCs w:val="24"/>
        </w:rPr>
        <w:t xml:space="preserve"> voor het gebruik van de bril:</w:t>
      </w:r>
      <w:r w:rsidR="00767D74" w:rsidRPr="00767D74">
        <w:rPr>
          <w:sz w:val="24"/>
          <w:szCs w:val="24"/>
        </w:rPr>
        <w:t xml:space="preserve"> </w:t>
      </w:r>
      <w:r w:rsidR="00E34DA6">
        <w:rPr>
          <w:sz w:val="24"/>
          <w:szCs w:val="24"/>
        </w:rPr>
        <w:t>……</w:t>
      </w:r>
    </w:p>
    <w:sectPr w:rsidR="00C34AD4" w:rsidRPr="006E2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1FB"/>
    <w:multiLevelType w:val="hybridMultilevel"/>
    <w:tmpl w:val="AEB01FD6"/>
    <w:lvl w:ilvl="0" w:tplc="F0F46E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55745"/>
    <w:multiLevelType w:val="hybridMultilevel"/>
    <w:tmpl w:val="6528286C"/>
    <w:lvl w:ilvl="0" w:tplc="479EFF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D86DD8"/>
    <w:multiLevelType w:val="hybridMultilevel"/>
    <w:tmpl w:val="33E66E20"/>
    <w:lvl w:ilvl="0" w:tplc="789EB2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B86635"/>
    <w:multiLevelType w:val="hybridMultilevel"/>
    <w:tmpl w:val="A6C2F610"/>
    <w:lvl w:ilvl="0" w:tplc="ED14A4DC">
      <w:start w:val="13"/>
      <w:numFmt w:val="bullet"/>
      <w:lvlText w:val="-"/>
      <w:lvlJc w:val="left"/>
      <w:pPr>
        <w:ind w:left="720" w:hanging="360"/>
      </w:pPr>
      <w:rPr>
        <w:rFonts w:ascii="Trebuchet MS" w:eastAsia="Times New Roman" w:hAnsi="Trebuchet M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42EBF"/>
    <w:multiLevelType w:val="hybridMultilevel"/>
    <w:tmpl w:val="7DBE73C4"/>
    <w:lvl w:ilvl="0" w:tplc="479EFF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A345BB"/>
    <w:multiLevelType w:val="hybridMultilevel"/>
    <w:tmpl w:val="9FE47748"/>
    <w:lvl w:ilvl="0" w:tplc="BC3AA4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AB4075"/>
    <w:multiLevelType w:val="hybridMultilevel"/>
    <w:tmpl w:val="2402DA18"/>
    <w:lvl w:ilvl="0" w:tplc="08EC930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7D4CDD"/>
    <w:multiLevelType w:val="hybridMultilevel"/>
    <w:tmpl w:val="97A2B31E"/>
    <w:lvl w:ilvl="0" w:tplc="AC76AA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2E2BB0"/>
    <w:multiLevelType w:val="hybridMultilevel"/>
    <w:tmpl w:val="12CEBD2A"/>
    <w:lvl w:ilvl="0" w:tplc="701C42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5372626">
    <w:abstractNumId w:val="0"/>
  </w:num>
  <w:num w:numId="2" w16cid:durableId="1289505607">
    <w:abstractNumId w:val="8"/>
  </w:num>
  <w:num w:numId="3" w16cid:durableId="1090545837">
    <w:abstractNumId w:val="2"/>
  </w:num>
  <w:num w:numId="4" w16cid:durableId="1754548397">
    <w:abstractNumId w:val="4"/>
  </w:num>
  <w:num w:numId="5" w16cid:durableId="2137749380">
    <w:abstractNumId w:val="7"/>
  </w:num>
  <w:num w:numId="6" w16cid:durableId="2048600106">
    <w:abstractNumId w:val="1"/>
  </w:num>
  <w:num w:numId="7" w16cid:durableId="521164494">
    <w:abstractNumId w:val="3"/>
  </w:num>
  <w:num w:numId="8" w16cid:durableId="936058092">
    <w:abstractNumId w:val="5"/>
  </w:num>
  <w:num w:numId="9" w16cid:durableId="41173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AE"/>
    <w:rsid w:val="000C58DB"/>
    <w:rsid w:val="001C6BB9"/>
    <w:rsid w:val="001E6C0A"/>
    <w:rsid w:val="00220E89"/>
    <w:rsid w:val="00252BB2"/>
    <w:rsid w:val="00257589"/>
    <w:rsid w:val="0026162E"/>
    <w:rsid w:val="002644F0"/>
    <w:rsid w:val="002E5916"/>
    <w:rsid w:val="002F4754"/>
    <w:rsid w:val="003041DC"/>
    <w:rsid w:val="003B63F5"/>
    <w:rsid w:val="00494445"/>
    <w:rsid w:val="005660BF"/>
    <w:rsid w:val="005D07E8"/>
    <w:rsid w:val="006165AE"/>
    <w:rsid w:val="00623B74"/>
    <w:rsid w:val="00631C8E"/>
    <w:rsid w:val="006D4460"/>
    <w:rsid w:val="006E2A55"/>
    <w:rsid w:val="007122F7"/>
    <w:rsid w:val="00767D74"/>
    <w:rsid w:val="008471AC"/>
    <w:rsid w:val="008672D4"/>
    <w:rsid w:val="008F45B9"/>
    <w:rsid w:val="009A2F89"/>
    <w:rsid w:val="00C20461"/>
    <w:rsid w:val="00C34AD4"/>
    <w:rsid w:val="00CC4E84"/>
    <w:rsid w:val="00E34DA6"/>
    <w:rsid w:val="00EC3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26A4"/>
  <w15:chartTrackingRefBased/>
  <w15:docId w15:val="{4A168F78-BC44-4F22-B40C-B5989D03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A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1C8E"/>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0C58DB"/>
    <w:rPr>
      <w:sz w:val="16"/>
      <w:szCs w:val="16"/>
    </w:rPr>
  </w:style>
  <w:style w:type="paragraph" w:styleId="Tekstopmerking">
    <w:name w:val="annotation text"/>
    <w:basedOn w:val="Standaard"/>
    <w:link w:val="TekstopmerkingChar"/>
    <w:uiPriority w:val="99"/>
    <w:semiHidden/>
    <w:unhideWhenUsed/>
    <w:rsid w:val="000C58D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58DB"/>
    <w:rPr>
      <w:sz w:val="20"/>
      <w:szCs w:val="20"/>
    </w:rPr>
  </w:style>
  <w:style w:type="paragraph" w:styleId="Onderwerpvanopmerking">
    <w:name w:val="annotation subject"/>
    <w:basedOn w:val="Tekstopmerking"/>
    <w:next w:val="Tekstopmerking"/>
    <w:link w:val="OnderwerpvanopmerkingChar"/>
    <w:uiPriority w:val="99"/>
    <w:semiHidden/>
    <w:unhideWhenUsed/>
    <w:rsid w:val="000C58DB"/>
    <w:rPr>
      <w:b/>
      <w:bCs/>
    </w:rPr>
  </w:style>
  <w:style w:type="character" w:customStyle="1" w:styleId="OnderwerpvanopmerkingChar">
    <w:name w:val="Onderwerp van opmerking Char"/>
    <w:basedOn w:val="TekstopmerkingChar"/>
    <w:link w:val="Onderwerpvanopmerking"/>
    <w:uiPriority w:val="99"/>
    <w:semiHidden/>
    <w:rsid w:val="000C58DB"/>
    <w:rPr>
      <w:b/>
      <w:bCs/>
      <w:sz w:val="20"/>
      <w:szCs w:val="20"/>
    </w:rPr>
  </w:style>
  <w:style w:type="paragraph" w:styleId="Ballontekst">
    <w:name w:val="Balloon Text"/>
    <w:basedOn w:val="Standaard"/>
    <w:link w:val="BallontekstChar"/>
    <w:uiPriority w:val="99"/>
    <w:semiHidden/>
    <w:unhideWhenUsed/>
    <w:rsid w:val="000C58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58DB"/>
    <w:rPr>
      <w:rFonts w:ascii="Segoe UI" w:hAnsi="Segoe UI" w:cs="Segoe UI"/>
      <w:sz w:val="18"/>
      <w:szCs w:val="18"/>
    </w:rPr>
  </w:style>
  <w:style w:type="table" w:styleId="Tabelraster">
    <w:name w:val="Table Grid"/>
    <w:basedOn w:val="Standaardtabel"/>
    <w:uiPriority w:val="39"/>
    <w:rsid w:val="00C2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34AD4"/>
    <w:pPr>
      <w:widowControl w:val="0"/>
      <w:spacing w:after="0" w:line="240" w:lineRule="auto"/>
      <w:ind w:left="720"/>
      <w:contextualSpacing/>
    </w:pPr>
    <w:rPr>
      <w:rFonts w:ascii="Trebuchet MS" w:eastAsia="Times New Roman" w:hAnsi="Trebuchet MS" w:cs="Times New Roman"/>
      <w:snapToGrid w:val="0"/>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Workspace ONE build v201219</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Olthuis</dc:creator>
  <cp:keywords/>
  <dc:description/>
  <cp:lastModifiedBy>Eveline Bakker</cp:lastModifiedBy>
  <cp:revision>2</cp:revision>
  <dcterms:created xsi:type="dcterms:W3CDTF">2024-06-03T07:30:00Z</dcterms:created>
  <dcterms:modified xsi:type="dcterms:W3CDTF">2024-06-03T07:30:00Z</dcterms:modified>
</cp:coreProperties>
</file>